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DF0531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061DCE81" w:rsidR="004C370B" w:rsidRPr="00DF0531" w:rsidRDefault="004C370B" w:rsidP="00DF05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3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DF053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F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31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DC0992" w:rsidRPr="00DF0531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0531" w:rsidRPr="00DF0531">
        <w:rPr>
          <w:rFonts w:ascii="Times New Roman" w:hAnsi="Times New Roman" w:cs="Times New Roman"/>
          <w:b/>
          <w:sz w:val="28"/>
          <w:szCs w:val="28"/>
        </w:rPr>
        <w:t>в сфере</w:t>
      </w:r>
      <w:r w:rsidR="00DF0531" w:rsidRPr="00DF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DF0531" w:rsidRPr="00DF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142C9C29" w:rsidR="00FF45DC" w:rsidRPr="00DF0531" w:rsidRDefault="00B759FB" w:rsidP="00DF05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F0531">
        <w:rPr>
          <w:rFonts w:ascii="Times New Roman" w:hAnsi="Times New Roman" w:cs="Times New Roman"/>
          <w:sz w:val="28"/>
          <w:szCs w:val="28"/>
        </w:rPr>
        <w:t xml:space="preserve">Министерством тарифной политики Красноярского края (далее – Министерство) в период с </w:t>
      </w:r>
      <w:r w:rsidR="008F53D9">
        <w:rPr>
          <w:rFonts w:ascii="Times New Roman" w:hAnsi="Times New Roman" w:cs="Times New Roman"/>
          <w:sz w:val="28"/>
          <w:szCs w:val="28"/>
        </w:rPr>
        <w:t>26.09.2023 по 01.11.2023</w:t>
      </w:r>
      <w:r w:rsidRPr="00DF0531">
        <w:rPr>
          <w:rFonts w:ascii="Times New Roman" w:hAnsi="Times New Roman" w:cs="Times New Roman"/>
          <w:sz w:val="28"/>
          <w:szCs w:val="28"/>
        </w:rPr>
        <w:t xml:space="preserve"> проведено общественное обсуждение</w:t>
      </w:r>
      <w:bookmarkEnd w:id="0"/>
      <w:r w:rsidRPr="00DF0531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F053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F053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0531" w:rsidRPr="00DF0531">
        <w:rPr>
          <w:rFonts w:ascii="Times New Roman" w:hAnsi="Times New Roman" w:cs="Times New Roman"/>
          <w:sz w:val="28"/>
          <w:szCs w:val="28"/>
        </w:rPr>
        <w:t>в сфере</w:t>
      </w:r>
      <w:r w:rsidR="00DF0531" w:rsidRPr="00DF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DF0531" w:rsidRPr="00DF0531">
        <w:rPr>
          <w:rFonts w:ascii="Times New Roman" w:hAnsi="Times New Roman" w:cs="Times New Roman"/>
          <w:sz w:val="28"/>
          <w:szCs w:val="28"/>
        </w:rPr>
        <w:t xml:space="preserve"> </w:t>
      </w:r>
      <w:r w:rsidR="00A10D55" w:rsidRPr="00DF0531">
        <w:rPr>
          <w:rFonts w:ascii="Times New Roman" w:hAnsi="Times New Roman" w:cs="Times New Roman"/>
          <w:sz w:val="28"/>
          <w:szCs w:val="28"/>
        </w:rPr>
        <w:t>на 202</w:t>
      </w:r>
      <w:r w:rsidR="008F53D9">
        <w:rPr>
          <w:rFonts w:ascii="Times New Roman" w:hAnsi="Times New Roman" w:cs="Times New Roman"/>
          <w:sz w:val="28"/>
          <w:szCs w:val="28"/>
        </w:rPr>
        <w:t>4</w:t>
      </w:r>
      <w:r w:rsidR="00A10D55" w:rsidRPr="00DF053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0531"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 </w:t>
      </w:r>
    </w:p>
    <w:p w14:paraId="76208FA6" w14:textId="77777777" w:rsidR="00B759FB" w:rsidRDefault="00B759FB" w:rsidP="00B7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0CCB8100" w14:textId="77777777" w:rsidR="00B759FB" w:rsidRPr="00DC0992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9FB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486" w14:textId="77777777" w:rsidR="00D81DA3" w:rsidRDefault="00D81DA3" w:rsidP="006D1DA6">
      <w:pPr>
        <w:spacing w:after="0" w:line="240" w:lineRule="auto"/>
      </w:pPr>
      <w:r>
        <w:separator/>
      </w:r>
    </w:p>
  </w:endnote>
  <w:endnote w:type="continuationSeparator" w:id="0">
    <w:p w14:paraId="7D0F18F3" w14:textId="77777777" w:rsidR="00D81DA3" w:rsidRDefault="00D81DA3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4D10" w14:textId="77777777" w:rsidR="00D81DA3" w:rsidRDefault="00D81DA3" w:rsidP="006D1DA6">
      <w:pPr>
        <w:spacing w:after="0" w:line="240" w:lineRule="auto"/>
      </w:pPr>
      <w:r>
        <w:separator/>
      </w:r>
    </w:p>
  </w:footnote>
  <w:footnote w:type="continuationSeparator" w:id="0">
    <w:p w14:paraId="7CC9F869" w14:textId="77777777" w:rsidR="00D81DA3" w:rsidRDefault="00D81DA3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4455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24900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319E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D3137"/>
    <w:rsid w:val="004F7039"/>
    <w:rsid w:val="005103AE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6B17"/>
    <w:rsid w:val="00704128"/>
    <w:rsid w:val="00725F4D"/>
    <w:rsid w:val="00734501"/>
    <w:rsid w:val="00740228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8F53D9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9FB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1DA3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DF0531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A21ED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11</cp:revision>
  <cp:lastPrinted>2019-07-01T07:51:00Z</cp:lastPrinted>
  <dcterms:created xsi:type="dcterms:W3CDTF">2019-12-16T10:37:00Z</dcterms:created>
  <dcterms:modified xsi:type="dcterms:W3CDTF">2023-10-27T07:24:00Z</dcterms:modified>
</cp:coreProperties>
</file>